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C3" w:rsidRDefault="00A71CC3" w:rsidP="00A71CC3">
      <w:pPr>
        <w:spacing w:after="343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9"/>
          <w:szCs w:val="29"/>
          <w:lang w:eastAsia="ru-RU"/>
        </w:rPr>
        <w:pict>
          <v:rect id="_x0000_s1029" style="position:absolute;left:0;text-align:left;margin-left:-18.55pt;margin-top:-21.1pt;width:551.15pt;height:789.4pt;z-index:-251658240" strokecolor="red" strokeweight="6pt"/>
        </w:pict>
      </w:r>
      <w:r w:rsidRPr="00A71CC3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drawing>
          <wp:inline distT="0" distB="0" distL="0" distR="0">
            <wp:extent cx="4890407" cy="4593772"/>
            <wp:effectExtent l="19050" t="0" r="544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407" cy="459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CC3" w:rsidRPr="00A71CC3" w:rsidRDefault="00A71CC3" w:rsidP="00A71CC3">
      <w:pPr>
        <w:spacing w:after="343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A71CC3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Главное, о чем следует помнить: дети до наступления 7 лет теперь должны ездить только в </w:t>
      </w:r>
      <w:proofErr w:type="spellStart"/>
      <w:r w:rsidRPr="00A71CC3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автокреслах</w:t>
      </w:r>
      <w:proofErr w:type="spellEnd"/>
      <w:r w:rsidRPr="00A71CC3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. В обновленном законодательстве они обозначены как «детские удерживающие системы»</w:t>
      </w:r>
      <w:proofErr w:type="gramStart"/>
      <w:r w:rsidR="001543F3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.</w:t>
      </w:r>
      <w:proofErr w:type="gramEnd"/>
      <w:r w:rsidR="001543F3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 В</w:t>
      </w:r>
      <w:r w:rsidRPr="00A71CC3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се привыкли, что в ПДД упоминались еще и «иные средства, позволяющие пристегнуть ребенка с помощью ремней безопасности, предусмотренных конструкцией транспортного средства». Под этим подразумевались люльки, бустеры и адаптеры, хотя практика показала, что использование </w:t>
      </w:r>
      <w:proofErr w:type="gramStart"/>
      <w:r w:rsidRPr="00A71CC3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последних</w:t>
      </w:r>
      <w:proofErr w:type="gramEnd"/>
      <w:r w:rsidRPr="00A71CC3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 все-таки было сопряжено с риском нарваться на штраф. </w:t>
      </w:r>
    </w:p>
    <w:p w:rsidR="00A71CC3" w:rsidRPr="00A71CC3" w:rsidRDefault="00A71CC3" w:rsidP="00A7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C3">
        <w:rPr>
          <w:rFonts w:ascii="Times New Roman" w:eastAsia="Times New Roman" w:hAnsi="Times New Roman" w:cs="Times New Roman"/>
          <w:b/>
          <w:bCs/>
          <w:color w:val="111111"/>
          <w:sz w:val="34"/>
          <w:lang w:eastAsia="ru-RU"/>
        </w:rPr>
        <w:t xml:space="preserve">Сейчас вариантов нет — только </w:t>
      </w:r>
      <w:proofErr w:type="spellStart"/>
      <w:r w:rsidRPr="00A71CC3">
        <w:rPr>
          <w:rFonts w:ascii="Times New Roman" w:eastAsia="Times New Roman" w:hAnsi="Times New Roman" w:cs="Times New Roman"/>
          <w:b/>
          <w:bCs/>
          <w:color w:val="111111"/>
          <w:sz w:val="34"/>
          <w:lang w:eastAsia="ru-RU"/>
        </w:rPr>
        <w:t>автокресло</w:t>
      </w:r>
      <w:proofErr w:type="spellEnd"/>
      <w:r w:rsidRPr="00A71CC3">
        <w:rPr>
          <w:rFonts w:ascii="Times New Roman" w:eastAsia="Times New Roman" w:hAnsi="Times New Roman" w:cs="Times New Roman"/>
          <w:b/>
          <w:bCs/>
          <w:color w:val="111111"/>
          <w:sz w:val="34"/>
          <w:lang w:eastAsia="ru-RU"/>
        </w:rPr>
        <w:t xml:space="preserve">, параметры которого должны соответствовать росту и весу ребенка. </w:t>
      </w:r>
    </w:p>
    <w:p w:rsidR="00A71CC3" w:rsidRDefault="00A71CC3" w:rsidP="00A71CC3">
      <w:pPr>
        <w:spacing w:after="343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A71CC3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В то же время стало разрешено перевозить детей с 7 до 11 лет включительно как взрослых — просто пристегнув штатным ремнем. Но это при условии, что чадо поедет на заднем сиденье. При перевозке рядом с водителем все дети до наступления 12-летнего возраста обязаны ездить в </w:t>
      </w:r>
      <w:proofErr w:type="spellStart"/>
      <w:r w:rsidRPr="00A71CC3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автокресле</w:t>
      </w:r>
      <w:proofErr w:type="spellEnd"/>
      <w:r w:rsidRPr="00A71CC3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. Отдельное замечание для мотоциклистов — если пассажиру нет 12 лет, возить его на заднем сиденье запрещено.</w:t>
      </w:r>
    </w:p>
    <w:p w:rsidR="00623336" w:rsidRPr="00D711CB" w:rsidRDefault="00A71CC3">
      <w:pPr>
        <w:rPr>
          <w:rFonts w:ascii="Times New Roman" w:hAnsi="Times New Roman" w:cs="Times New Roman"/>
          <w:sz w:val="32"/>
          <w:szCs w:val="32"/>
        </w:rPr>
      </w:pPr>
      <w:r w:rsidRPr="00A71CC3">
        <w:rPr>
          <w:rFonts w:ascii="Times New Roman" w:hAnsi="Times New Roman" w:cs="Times New Roman"/>
          <w:sz w:val="32"/>
          <w:szCs w:val="32"/>
        </w:rPr>
        <w:t xml:space="preserve">Размер штрафа за перевозку детей без </w:t>
      </w:r>
      <w:proofErr w:type="spellStart"/>
      <w:r w:rsidRPr="00A71CC3">
        <w:rPr>
          <w:rFonts w:ascii="Times New Roman" w:hAnsi="Times New Roman" w:cs="Times New Roman"/>
          <w:sz w:val="32"/>
          <w:szCs w:val="32"/>
        </w:rPr>
        <w:t>автокресел</w:t>
      </w:r>
      <w:proofErr w:type="spellEnd"/>
      <w:r w:rsidRPr="00A71CC3">
        <w:rPr>
          <w:rFonts w:ascii="Times New Roman" w:hAnsi="Times New Roman" w:cs="Times New Roman"/>
          <w:sz w:val="32"/>
          <w:szCs w:val="32"/>
        </w:rPr>
        <w:t xml:space="preserve"> (со</w:t>
      </w:r>
      <w:r>
        <w:rPr>
          <w:rFonts w:ascii="Times New Roman" w:hAnsi="Times New Roman" w:cs="Times New Roman"/>
          <w:sz w:val="32"/>
          <w:szCs w:val="32"/>
        </w:rPr>
        <w:t xml:space="preserve">гласно вышеизложенным правилам) </w:t>
      </w:r>
      <w:r w:rsidRPr="00A71CC3">
        <w:rPr>
          <w:rFonts w:ascii="Times New Roman" w:hAnsi="Times New Roman" w:cs="Times New Roman"/>
          <w:sz w:val="32"/>
          <w:szCs w:val="32"/>
        </w:rPr>
        <w:t xml:space="preserve"> — 3 тыс. рублей (</w:t>
      </w:r>
      <w:proofErr w:type="gramStart"/>
      <w:r w:rsidRPr="00A71CC3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Pr="00A71CC3">
        <w:rPr>
          <w:rFonts w:ascii="Times New Roman" w:hAnsi="Times New Roman" w:cs="Times New Roman"/>
          <w:sz w:val="32"/>
          <w:szCs w:val="32"/>
        </w:rPr>
        <w:t xml:space="preserve">. 3 ст. 12.23 </w:t>
      </w:r>
      <w:proofErr w:type="spellStart"/>
      <w:r w:rsidRPr="00A71CC3">
        <w:rPr>
          <w:rFonts w:ascii="Times New Roman" w:hAnsi="Times New Roman" w:cs="Times New Roman"/>
          <w:sz w:val="32"/>
          <w:szCs w:val="32"/>
        </w:rPr>
        <w:t>КоАП</w:t>
      </w:r>
      <w:proofErr w:type="spellEnd"/>
      <w:r w:rsidRPr="00A71CC3">
        <w:rPr>
          <w:rFonts w:ascii="Times New Roman" w:hAnsi="Times New Roman" w:cs="Times New Roman"/>
          <w:sz w:val="32"/>
          <w:szCs w:val="32"/>
        </w:rPr>
        <w:t xml:space="preserve"> РФ).</w:t>
      </w:r>
    </w:p>
    <w:sectPr w:rsidR="00623336" w:rsidRPr="00D711CB" w:rsidSect="00A71CC3">
      <w:pgSz w:w="11906" w:h="16838"/>
      <w:pgMar w:top="851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711CB"/>
    <w:rsid w:val="001543F3"/>
    <w:rsid w:val="002F1787"/>
    <w:rsid w:val="00623336"/>
    <w:rsid w:val="00A71CC3"/>
    <w:rsid w:val="00D7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36"/>
  </w:style>
  <w:style w:type="paragraph" w:styleId="1">
    <w:name w:val="heading 1"/>
    <w:basedOn w:val="a"/>
    <w:link w:val="10"/>
    <w:uiPriority w:val="9"/>
    <w:qFormat/>
    <w:rsid w:val="00D711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711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711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1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11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11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1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1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6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2019-01-31T04:42:00Z</dcterms:created>
  <dcterms:modified xsi:type="dcterms:W3CDTF">2019-01-31T05:21:00Z</dcterms:modified>
</cp:coreProperties>
</file>